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3B47E8" w:rsidRDefault="003B47E8" w:rsidP="004D1F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5D363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 </w:t>
      </w:r>
      <w:r w:rsidR="007F1C00">
        <w:rPr>
          <w:rFonts w:ascii="Times New Roman" w:hAnsi="Times New Roman" w:cs="Times New Roman"/>
          <w:sz w:val="28"/>
          <w:szCs w:val="28"/>
        </w:rPr>
        <w:t>27.05.2021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F1C0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№  </w:t>
      </w:r>
      <w:r w:rsidR="007F1C00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D325A0">
        <w:rPr>
          <w:rFonts w:ascii="Times New Roman" w:hAnsi="Times New Roman" w:cs="Times New Roman"/>
          <w:sz w:val="28"/>
          <w:szCs w:val="28"/>
        </w:rPr>
        <w:t>решение муниципал</w:t>
      </w:r>
      <w:r w:rsidR="00D325A0">
        <w:rPr>
          <w:rFonts w:ascii="Times New Roman" w:hAnsi="Times New Roman" w:cs="Times New Roman"/>
          <w:sz w:val="28"/>
          <w:szCs w:val="28"/>
        </w:rPr>
        <w:t>ь</w:t>
      </w:r>
      <w:r w:rsidR="00D325A0">
        <w:rPr>
          <w:rFonts w:ascii="Times New Roman" w:hAnsi="Times New Roman" w:cs="Times New Roman"/>
          <w:sz w:val="28"/>
          <w:szCs w:val="28"/>
        </w:rPr>
        <w:t xml:space="preserve">ного Совета сельского поселения Ишня от 14.03.2018 № 2 «Об утверждении </w:t>
      </w:r>
      <w:r w:rsidR="00B010C3">
        <w:rPr>
          <w:rFonts w:ascii="Times New Roman" w:hAnsi="Times New Roman" w:cs="Times New Roman"/>
          <w:sz w:val="28"/>
          <w:szCs w:val="28"/>
        </w:rPr>
        <w:t>П</w:t>
      </w:r>
      <w:r w:rsidR="004D342A">
        <w:rPr>
          <w:rFonts w:ascii="Times New Roman" w:hAnsi="Times New Roman" w:cs="Times New Roman"/>
          <w:sz w:val="28"/>
          <w:szCs w:val="28"/>
        </w:rPr>
        <w:t>рави</w:t>
      </w:r>
      <w:r w:rsidR="00D325A0">
        <w:rPr>
          <w:rFonts w:ascii="Times New Roman" w:hAnsi="Times New Roman" w:cs="Times New Roman"/>
          <w:sz w:val="28"/>
          <w:szCs w:val="28"/>
        </w:rPr>
        <w:t>л</w:t>
      </w:r>
      <w:r w:rsidR="00B010C3">
        <w:rPr>
          <w:rFonts w:ascii="Times New Roman" w:hAnsi="Times New Roman" w:cs="Times New Roman"/>
          <w:sz w:val="28"/>
          <w:szCs w:val="28"/>
        </w:rPr>
        <w:t xml:space="preserve"> </w:t>
      </w:r>
      <w:r w:rsidR="004D342A">
        <w:rPr>
          <w:rFonts w:ascii="Times New Roman" w:hAnsi="Times New Roman" w:cs="Times New Roman"/>
          <w:sz w:val="28"/>
          <w:szCs w:val="28"/>
        </w:rPr>
        <w:t>бл</w:t>
      </w:r>
      <w:r w:rsidR="004D342A">
        <w:rPr>
          <w:rFonts w:ascii="Times New Roman" w:hAnsi="Times New Roman" w:cs="Times New Roman"/>
          <w:sz w:val="28"/>
          <w:szCs w:val="28"/>
        </w:rPr>
        <w:t>а</w:t>
      </w:r>
      <w:r w:rsidR="004D342A">
        <w:rPr>
          <w:rFonts w:ascii="Times New Roman" w:hAnsi="Times New Roman" w:cs="Times New Roman"/>
          <w:sz w:val="28"/>
          <w:szCs w:val="28"/>
        </w:rPr>
        <w:t xml:space="preserve">гоустройства территории </w:t>
      </w:r>
      <w:r w:rsidR="00D325A0">
        <w:rPr>
          <w:rFonts w:ascii="Times New Roman" w:hAnsi="Times New Roman" w:cs="Times New Roman"/>
          <w:sz w:val="28"/>
          <w:szCs w:val="28"/>
        </w:rPr>
        <w:t>сельского поселения Ишня»</w:t>
      </w:r>
    </w:p>
    <w:p w:rsidR="00D325A0" w:rsidRDefault="00D325A0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D325A0" w:rsidRDefault="00130B2F" w:rsidP="00D325A0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hAnsi="Times New Roman" w:cs="Times New Roman"/>
          <w:b w:val="0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Федеральным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закон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от 26.12.2008 №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294-ФЗ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«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 защите прав юридических лиц и индивидуальных предпринимателей при осуществлении государственного контроля (надз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ора) и муниципального контроля»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</w:t>
      </w:r>
      <w:r w:rsidR="00D805B5" w:rsidRPr="00B010C3">
        <w:rPr>
          <w:rFonts w:ascii="Times New Roman" w:hAnsi="Times New Roman" w:cs="Times New Roman"/>
          <w:b w:val="0"/>
          <w:color w:val="auto"/>
        </w:rPr>
        <w:t>д</w:t>
      </w:r>
      <w:r w:rsidR="00D805B5" w:rsidRPr="00B010C3">
        <w:rPr>
          <w:rFonts w:ascii="Times New Roman" w:hAnsi="Times New Roman" w:cs="Times New Roman"/>
          <w:b w:val="0"/>
          <w:color w:val="auto"/>
        </w:rPr>
        <w:t>ствуясь Уставом сельского поселения Ишня, муниципальный Совет сельск</w:t>
      </w:r>
      <w:r w:rsidR="00D805B5" w:rsidRPr="00B010C3">
        <w:rPr>
          <w:rFonts w:ascii="Times New Roman" w:hAnsi="Times New Roman" w:cs="Times New Roman"/>
          <w:b w:val="0"/>
          <w:color w:val="auto"/>
        </w:rPr>
        <w:t>о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го поселения Ишня </w:t>
      </w:r>
      <w:r w:rsidR="00D805B5" w:rsidRPr="005831C8">
        <w:rPr>
          <w:rFonts w:ascii="Times New Roman" w:hAnsi="Times New Roman" w:cs="Times New Roman"/>
          <w:color w:val="auto"/>
        </w:rPr>
        <w:t>РЕШИЛ:</w:t>
      </w:r>
    </w:p>
    <w:p w:rsidR="00B010C3" w:rsidRPr="001573C3" w:rsidRDefault="00B010C3" w:rsidP="001573C3">
      <w:pPr>
        <w:tabs>
          <w:tab w:val="left" w:pos="9355"/>
        </w:tabs>
        <w:spacing w:after="0" w:line="240" w:lineRule="atLeast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573C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D58ED" w:rsidRPr="001573C3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1573C3">
        <w:rPr>
          <w:rFonts w:ascii="Times New Roman" w:hAnsi="Times New Roman" w:cs="Times New Roman"/>
          <w:sz w:val="28"/>
          <w:szCs w:val="28"/>
        </w:rPr>
        <w:t xml:space="preserve">1. </w:t>
      </w:r>
      <w:r w:rsidRPr="001573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944E5">
        <w:rPr>
          <w:rFonts w:ascii="Times New Roman" w:hAnsi="Times New Roman" w:cs="Times New Roman"/>
          <w:sz w:val="28"/>
          <w:szCs w:val="28"/>
        </w:rPr>
        <w:t>следующие изменения в решение муниципального Совета сельского поселения Ишня от 14.03.2018 № 2 «Об утверждении</w:t>
      </w:r>
      <w:r w:rsidRPr="001573C3">
        <w:rPr>
          <w:rFonts w:ascii="Times New Roman" w:hAnsi="Times New Roman" w:cs="Times New Roman"/>
          <w:sz w:val="28"/>
          <w:szCs w:val="28"/>
        </w:rPr>
        <w:t xml:space="preserve"> П</w:t>
      </w:r>
      <w:r w:rsidR="007944E5">
        <w:rPr>
          <w:rFonts w:ascii="Times New Roman" w:hAnsi="Times New Roman" w:cs="Times New Roman"/>
          <w:sz w:val="28"/>
          <w:szCs w:val="28"/>
        </w:rPr>
        <w:t>равил</w:t>
      </w:r>
      <w:r w:rsidR="004D342A" w:rsidRPr="001573C3">
        <w:rPr>
          <w:rFonts w:ascii="Times New Roman" w:hAnsi="Times New Roman" w:cs="Times New Roman"/>
          <w:sz w:val="28"/>
          <w:szCs w:val="28"/>
        </w:rPr>
        <w:t xml:space="preserve"> бл</w:t>
      </w:r>
      <w:r w:rsidR="004D342A" w:rsidRPr="001573C3">
        <w:rPr>
          <w:rFonts w:ascii="Times New Roman" w:hAnsi="Times New Roman" w:cs="Times New Roman"/>
          <w:sz w:val="28"/>
          <w:szCs w:val="28"/>
        </w:rPr>
        <w:t>а</w:t>
      </w:r>
      <w:r w:rsidR="004D342A" w:rsidRPr="001573C3">
        <w:rPr>
          <w:rFonts w:ascii="Times New Roman" w:hAnsi="Times New Roman" w:cs="Times New Roman"/>
          <w:sz w:val="28"/>
          <w:szCs w:val="28"/>
        </w:rPr>
        <w:t>гоустройства</w:t>
      </w:r>
      <w:r w:rsidRPr="001573C3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Иш</w:t>
      </w:r>
      <w:r w:rsidR="007944E5">
        <w:rPr>
          <w:rFonts w:ascii="Times New Roman" w:hAnsi="Times New Roman" w:cs="Times New Roman"/>
          <w:sz w:val="28"/>
          <w:szCs w:val="28"/>
        </w:rPr>
        <w:t>ня» (далее - Правила)</w:t>
      </w:r>
      <w:r w:rsidRPr="001573C3">
        <w:rPr>
          <w:rFonts w:ascii="Times New Roman" w:hAnsi="Times New Roman" w:cs="Times New Roman"/>
          <w:sz w:val="28"/>
          <w:szCs w:val="28"/>
        </w:rPr>
        <w:t>:</w:t>
      </w:r>
    </w:p>
    <w:p w:rsidR="001573C3" w:rsidRPr="001573C3" w:rsidRDefault="001573C3" w:rsidP="009A5B5D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5B5D">
        <w:rPr>
          <w:rFonts w:ascii="Times New Roman" w:hAnsi="Times New Roman" w:cs="Times New Roman"/>
          <w:sz w:val="28"/>
          <w:szCs w:val="28"/>
        </w:rPr>
        <w:t>Абзац 11, п</w:t>
      </w:r>
      <w:r w:rsidRPr="001573C3">
        <w:rPr>
          <w:rFonts w:ascii="Times New Roman" w:hAnsi="Times New Roman" w:cs="Times New Roman"/>
          <w:sz w:val="28"/>
          <w:szCs w:val="28"/>
        </w:rPr>
        <w:t>ункт 1.</w:t>
      </w:r>
      <w:r w:rsidR="009A5B5D">
        <w:rPr>
          <w:rFonts w:ascii="Times New Roman" w:hAnsi="Times New Roman" w:cs="Times New Roman"/>
          <w:sz w:val="28"/>
          <w:szCs w:val="28"/>
        </w:rPr>
        <w:t>5</w:t>
      </w:r>
      <w:r w:rsidRPr="001573C3">
        <w:rPr>
          <w:rFonts w:ascii="Times New Roman" w:hAnsi="Times New Roman" w:cs="Times New Roman"/>
          <w:sz w:val="28"/>
          <w:szCs w:val="28"/>
        </w:rPr>
        <w:t xml:space="preserve">  раздела 1 </w:t>
      </w:r>
      <w:r w:rsidR="007944E5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9A5B5D">
        <w:rPr>
          <w:rFonts w:ascii="Times New Roman" w:hAnsi="Times New Roman" w:cs="Times New Roman"/>
          <w:sz w:val="28"/>
          <w:szCs w:val="28"/>
        </w:rPr>
        <w:t>словами следу</w:t>
      </w:r>
      <w:r w:rsidR="009A5B5D">
        <w:rPr>
          <w:rFonts w:ascii="Times New Roman" w:hAnsi="Times New Roman" w:cs="Times New Roman"/>
          <w:sz w:val="28"/>
          <w:szCs w:val="28"/>
        </w:rPr>
        <w:t>ю</w:t>
      </w:r>
      <w:r w:rsidR="009A5B5D">
        <w:rPr>
          <w:rFonts w:ascii="Times New Roman" w:hAnsi="Times New Roman" w:cs="Times New Roman"/>
          <w:sz w:val="28"/>
          <w:szCs w:val="28"/>
        </w:rPr>
        <w:t>щего содержания: «</w:t>
      </w:r>
      <w:r w:rsidR="00B059AC">
        <w:rPr>
          <w:rFonts w:ascii="Times New Roman" w:hAnsi="Times New Roman" w:cs="Times New Roman"/>
          <w:sz w:val="28"/>
          <w:szCs w:val="28"/>
        </w:rPr>
        <w:t>за исключением осуществления данного вида деятельн</w:t>
      </w:r>
      <w:r w:rsidR="00B059AC">
        <w:rPr>
          <w:rFonts w:ascii="Times New Roman" w:hAnsi="Times New Roman" w:cs="Times New Roman"/>
          <w:sz w:val="28"/>
          <w:szCs w:val="28"/>
        </w:rPr>
        <w:t>о</w:t>
      </w:r>
      <w:r w:rsidR="00B059AC">
        <w:rPr>
          <w:rFonts w:ascii="Times New Roman" w:hAnsi="Times New Roman" w:cs="Times New Roman"/>
          <w:sz w:val="28"/>
          <w:szCs w:val="28"/>
        </w:rPr>
        <w:t>сти в законном порядке, в соответствии с лицензией и с учетом ограничений установленных федеральным законом</w:t>
      </w:r>
      <w:r w:rsidR="009A5B5D">
        <w:rPr>
          <w:rFonts w:ascii="Times New Roman" w:hAnsi="Times New Roman" w:cs="Times New Roman"/>
          <w:sz w:val="28"/>
          <w:szCs w:val="28"/>
        </w:rPr>
        <w:t>».</w:t>
      </w:r>
    </w:p>
    <w:p w:rsidR="00532818" w:rsidRDefault="001573C3" w:rsidP="007944E5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3C3">
        <w:rPr>
          <w:rFonts w:ascii="Times New Roman" w:hAnsi="Times New Roman" w:cs="Times New Roman"/>
          <w:sz w:val="28"/>
          <w:szCs w:val="28"/>
        </w:rPr>
        <w:t>1.2.</w:t>
      </w:r>
      <w:r w:rsidR="00532818">
        <w:rPr>
          <w:rFonts w:ascii="Times New Roman" w:hAnsi="Times New Roman" w:cs="Times New Roman"/>
          <w:sz w:val="28"/>
          <w:szCs w:val="28"/>
        </w:rPr>
        <w:t xml:space="preserve"> абзац 3 пункта 2.25.1 дополнить словами следующего содержания: «</w:t>
      </w:r>
      <w:r w:rsidR="00532818" w:rsidRPr="00532818">
        <w:rPr>
          <w:rFonts w:ascii="Times New Roman" w:hAnsi="Times New Roman" w:cs="Times New Roman"/>
          <w:sz w:val="28"/>
          <w:szCs w:val="28"/>
        </w:rPr>
        <w:t>вывоз отходов осуществлять путем заключения договоров с региональным оператором, в компетенцию которого входит указанный вид деятельности;</w:t>
      </w:r>
      <w:r w:rsidR="00532818">
        <w:rPr>
          <w:rFonts w:ascii="Times New Roman" w:hAnsi="Times New Roman" w:cs="Times New Roman"/>
          <w:sz w:val="28"/>
          <w:szCs w:val="28"/>
        </w:rPr>
        <w:t>»</w:t>
      </w:r>
    </w:p>
    <w:p w:rsidR="00532818" w:rsidRDefault="00532818" w:rsidP="007944E5">
      <w:pPr>
        <w:pStyle w:val="a7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2.25.2 исключить.</w:t>
      </w:r>
      <w:r w:rsidR="001573C3" w:rsidRPr="00157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1573C3" w:rsidRDefault="00F75986" w:rsidP="001573C3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1573C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1573C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45B70"/>
    <w:rsid w:val="00130B2F"/>
    <w:rsid w:val="001573C3"/>
    <w:rsid w:val="001B2A41"/>
    <w:rsid w:val="00204500"/>
    <w:rsid w:val="00282109"/>
    <w:rsid w:val="00285213"/>
    <w:rsid w:val="002D5B2C"/>
    <w:rsid w:val="003412B0"/>
    <w:rsid w:val="003A39CF"/>
    <w:rsid w:val="003B47E8"/>
    <w:rsid w:val="003F152E"/>
    <w:rsid w:val="004131AB"/>
    <w:rsid w:val="004415D9"/>
    <w:rsid w:val="004643EF"/>
    <w:rsid w:val="00467BA3"/>
    <w:rsid w:val="004B32CC"/>
    <w:rsid w:val="004C36E3"/>
    <w:rsid w:val="004D1FE0"/>
    <w:rsid w:val="004D342A"/>
    <w:rsid w:val="004D4E36"/>
    <w:rsid w:val="00511241"/>
    <w:rsid w:val="00522A80"/>
    <w:rsid w:val="00532818"/>
    <w:rsid w:val="0058263C"/>
    <w:rsid w:val="005831C8"/>
    <w:rsid w:val="00592103"/>
    <w:rsid w:val="005D20F2"/>
    <w:rsid w:val="005D3637"/>
    <w:rsid w:val="005D58ED"/>
    <w:rsid w:val="00613051"/>
    <w:rsid w:val="006A28BD"/>
    <w:rsid w:val="006A67C6"/>
    <w:rsid w:val="006B37A3"/>
    <w:rsid w:val="006D3EC7"/>
    <w:rsid w:val="00790524"/>
    <w:rsid w:val="007944E5"/>
    <w:rsid w:val="007C269A"/>
    <w:rsid w:val="007F1C00"/>
    <w:rsid w:val="00804BED"/>
    <w:rsid w:val="009035A5"/>
    <w:rsid w:val="0094194F"/>
    <w:rsid w:val="009A4FCB"/>
    <w:rsid w:val="009A5B5D"/>
    <w:rsid w:val="009C010E"/>
    <w:rsid w:val="009C4048"/>
    <w:rsid w:val="00A04D7D"/>
    <w:rsid w:val="00A73541"/>
    <w:rsid w:val="00A92817"/>
    <w:rsid w:val="00AD043D"/>
    <w:rsid w:val="00AD6246"/>
    <w:rsid w:val="00AE04D5"/>
    <w:rsid w:val="00AE21F8"/>
    <w:rsid w:val="00B010C3"/>
    <w:rsid w:val="00B059AC"/>
    <w:rsid w:val="00B44842"/>
    <w:rsid w:val="00B47902"/>
    <w:rsid w:val="00C23278"/>
    <w:rsid w:val="00C42C0D"/>
    <w:rsid w:val="00C96AE4"/>
    <w:rsid w:val="00CE0D55"/>
    <w:rsid w:val="00D03765"/>
    <w:rsid w:val="00D325A0"/>
    <w:rsid w:val="00D805B5"/>
    <w:rsid w:val="00D8325A"/>
    <w:rsid w:val="00E12DE3"/>
    <w:rsid w:val="00E75AB8"/>
    <w:rsid w:val="00F0199D"/>
    <w:rsid w:val="00F42FEB"/>
    <w:rsid w:val="00F72807"/>
    <w:rsid w:val="00F75986"/>
    <w:rsid w:val="00F8626F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1573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57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7</cp:revision>
  <cp:lastPrinted>2021-05-27T05:58:00Z</cp:lastPrinted>
  <dcterms:created xsi:type="dcterms:W3CDTF">2021-05-11T05:46:00Z</dcterms:created>
  <dcterms:modified xsi:type="dcterms:W3CDTF">2021-05-28T05:30:00Z</dcterms:modified>
</cp:coreProperties>
</file>